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1A" w:rsidRDefault="00C1251A" w:rsidP="00C1251A">
      <w:pPr>
        <w:spacing w:after="16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заседаний РМО учителей-логопедов, учителей-дефектологов образовательных организаций на 2024-2025 учебный год.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60"/>
        <w:gridCol w:w="4651"/>
        <w:gridCol w:w="1994"/>
        <w:gridCol w:w="2826"/>
      </w:tblGrid>
      <w:tr w:rsidR="00C1251A" w:rsidTr="00C125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заседаний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251A" w:rsidTr="00C125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</w:p>
          <w:p w:rsidR="00C1251A" w:rsidRDefault="00C125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="0059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«Диагностическое направление в работе  учителя-дефектолога»</w:t>
            </w:r>
          </w:p>
          <w:p w:rsidR="00C1251A" w:rsidRDefault="00C125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 педагогических идей.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Т.П.</w:t>
            </w:r>
          </w:p>
          <w:p w:rsidR="00C1251A" w:rsidRDefault="00C1251A" w:rsidP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Харламова О.И. Лоскутова Н.В. </w:t>
            </w:r>
          </w:p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51A" w:rsidTr="00C125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Семинар-практикум.                                                Тема: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Коррекция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специфических ошибок в письменной речи младших школьников с речевыми нарушениями и школьников с ОВЗ»  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Верхотурцева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О.Д.</w:t>
            </w:r>
          </w:p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А.Ф. </w:t>
            </w:r>
          </w:p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О.И.</w:t>
            </w:r>
          </w:p>
        </w:tc>
      </w:tr>
      <w:tr w:rsidR="00C1251A" w:rsidTr="00C125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логопедический </w:t>
            </w:r>
          </w:p>
          <w:p w:rsidR="00C1251A" w:rsidRDefault="00C125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урнир «Звуки и буквы»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О.И.</w:t>
            </w:r>
          </w:p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О.Д.</w:t>
            </w:r>
          </w:p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Коростелина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Верхотурцева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Богославская Н.Ю.</w:t>
            </w:r>
          </w:p>
        </w:tc>
      </w:tr>
      <w:tr w:rsidR="00C1251A" w:rsidTr="00C125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 w:rsidP="00C125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заседание. </w:t>
            </w:r>
          </w:p>
          <w:p w:rsidR="00C1251A" w:rsidRDefault="00C125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за 2024-2025 учебный год. </w:t>
            </w:r>
          </w:p>
          <w:p w:rsidR="00C1251A" w:rsidRDefault="00C1251A" w:rsidP="00C125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проекта на 2025-2026 учебный год.</w:t>
            </w:r>
            <w:r w:rsidRPr="00C12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251A" w:rsidRDefault="00C1251A">
            <w:pPr>
              <w:rPr>
                <w:rFonts w:ascii="Times New Roman" w:hAnsi="Times New Roman"/>
                <w:sz w:val="24"/>
                <w:szCs w:val="24"/>
              </w:rPr>
            </w:pPr>
            <w:r w:rsidRPr="00C1251A">
              <w:rPr>
                <w:rFonts w:ascii="Times New Roman" w:hAnsi="Times New Roman"/>
                <w:sz w:val="24"/>
                <w:szCs w:val="24"/>
              </w:rPr>
              <w:t xml:space="preserve">Передача данных учителями-логопедами МАДОУ.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20.05.24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A" w:rsidRDefault="00C1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Все специалисты</w:t>
            </w:r>
          </w:p>
        </w:tc>
      </w:tr>
    </w:tbl>
    <w:p w:rsidR="00C1251A" w:rsidRDefault="00C1251A" w:rsidP="00C1251A">
      <w:pPr>
        <w:tabs>
          <w:tab w:val="left" w:pos="1355"/>
        </w:tabs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РМО: Харламова О.И.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</w:t>
      </w:r>
    </w:p>
    <w:p w:rsidR="00C1251A" w:rsidRDefault="00C1251A" w:rsidP="00C1251A"/>
    <w:p w:rsidR="009B3541" w:rsidRDefault="009B3541"/>
    <w:sectPr w:rsidR="009B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1A"/>
    <w:rsid w:val="00593B40"/>
    <w:rsid w:val="009B3541"/>
    <w:rsid w:val="00C1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5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5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2024-09-10T05:39:00Z</dcterms:created>
  <dcterms:modified xsi:type="dcterms:W3CDTF">2024-09-10T06:29:00Z</dcterms:modified>
</cp:coreProperties>
</file>